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98" w:rsidRPr="00E80450" w:rsidRDefault="00461A42" w:rsidP="00461A42">
      <w:pPr>
        <w:jc w:val="center"/>
        <w:rPr>
          <w:b/>
        </w:rPr>
      </w:pPr>
      <w:r w:rsidRPr="00E80450">
        <w:rPr>
          <w:b/>
        </w:rPr>
        <w:t>2018/19 Swimming Overview</w:t>
      </w:r>
    </w:p>
    <w:p w:rsidR="00461A42" w:rsidRDefault="00461A42" w:rsidP="00461A42">
      <w:pPr>
        <w:jc w:val="center"/>
      </w:pPr>
    </w:p>
    <w:p w:rsidR="00461A42" w:rsidRDefault="00EF72B7" w:rsidP="00461A42">
      <w:r>
        <w:t>It is a National Curriculum requirement that by the end of Year 6 pupils should be able to meet the following criteria</w:t>
      </w:r>
      <w:r w:rsidR="00461A42">
        <w:t>: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Swim competently, confidently and proficiently over a distance of 25 metres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Use a range of strokes effectively</w:t>
      </w:r>
    </w:p>
    <w:p w:rsidR="00461A42" w:rsidRDefault="00461A42" w:rsidP="00461A42">
      <w:pPr>
        <w:pStyle w:val="ListParagraph"/>
        <w:numPr>
          <w:ilvl w:val="0"/>
          <w:numId w:val="4"/>
        </w:numPr>
      </w:pPr>
      <w:r>
        <w:t>Perform self-rescue in different water based situations.</w:t>
      </w:r>
    </w:p>
    <w:p w:rsidR="00EF72B7" w:rsidRDefault="00EF72B7" w:rsidP="00EF72B7">
      <w:pPr>
        <w:pStyle w:val="ListParagraph"/>
        <w:ind w:left="1440"/>
      </w:pPr>
    </w:p>
    <w:p w:rsidR="00E80450" w:rsidRDefault="00E80450" w:rsidP="00E80450">
      <w:r>
        <w:t>I</w:t>
      </w:r>
      <w:r w:rsidR="00F42ABD">
        <w:t>n the academic year 2018-19 all children attended swimming sessions led by a fully qualified ASA instructor.</w:t>
      </w:r>
    </w:p>
    <w:p w:rsidR="00EF72B7" w:rsidRDefault="00EF72B7" w:rsidP="00E80450">
      <w:r>
        <w:t>Children were assessed on the following 6 areas: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Entering and exiting the pool safely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Submerge and pick up an object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Skull for 5m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Push and Glide front &amp; back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Float for 30 secs with full rotation/ 30 secs treading water</w:t>
      </w:r>
    </w:p>
    <w:p w:rsidR="00EF72B7" w:rsidRDefault="00EF72B7" w:rsidP="00EF72B7">
      <w:pPr>
        <w:pStyle w:val="ListParagraph"/>
        <w:numPr>
          <w:ilvl w:val="0"/>
          <w:numId w:val="5"/>
        </w:numPr>
      </w:pPr>
      <w:r>
        <w:t>25m swim (with no aids)</w:t>
      </w:r>
    </w:p>
    <w:p w:rsidR="00EF72B7" w:rsidRDefault="00EF72B7" w:rsidP="00E804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61A42" w:rsidTr="00461A42">
        <w:tc>
          <w:tcPr>
            <w:tcW w:w="4621" w:type="dxa"/>
          </w:tcPr>
          <w:p w:rsidR="00461A42" w:rsidRPr="00E80450" w:rsidRDefault="00461A42" w:rsidP="00E80450">
            <w:pPr>
              <w:jc w:val="center"/>
              <w:rPr>
                <w:b/>
              </w:rPr>
            </w:pPr>
            <w:r w:rsidRPr="00E80450">
              <w:rPr>
                <w:b/>
              </w:rPr>
              <w:t>Number of Year 6 Pupils</w:t>
            </w:r>
          </w:p>
        </w:tc>
        <w:tc>
          <w:tcPr>
            <w:tcW w:w="4621" w:type="dxa"/>
          </w:tcPr>
          <w:p w:rsidR="00461A42" w:rsidRPr="00E80450" w:rsidRDefault="00461A42" w:rsidP="00E80450">
            <w:pPr>
              <w:jc w:val="center"/>
              <w:rPr>
                <w:b/>
              </w:rPr>
            </w:pPr>
            <w:r w:rsidRPr="00E80450">
              <w:rPr>
                <w:b/>
              </w:rPr>
              <w:t>Percentage of Ch</w:t>
            </w:r>
            <w:r w:rsidR="00E80450" w:rsidRPr="00E80450">
              <w:rPr>
                <w:b/>
              </w:rPr>
              <w:t>ildren who meet the required standard</w:t>
            </w:r>
          </w:p>
        </w:tc>
      </w:tr>
      <w:tr w:rsidR="00461A42" w:rsidTr="00461A42">
        <w:tc>
          <w:tcPr>
            <w:tcW w:w="462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E80450" w:rsidP="00461A42">
            <w:pPr>
              <w:jc w:val="center"/>
            </w:pPr>
            <w:r>
              <w:t>87</w:t>
            </w:r>
          </w:p>
          <w:p w:rsidR="00E80450" w:rsidRDefault="00E80450" w:rsidP="00E80450"/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</w:tc>
        <w:tc>
          <w:tcPr>
            <w:tcW w:w="4621" w:type="dxa"/>
          </w:tcPr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E80450" w:rsidRDefault="00E80450" w:rsidP="00461A42">
            <w:pPr>
              <w:jc w:val="center"/>
            </w:pPr>
          </w:p>
          <w:p w:rsidR="00461A42" w:rsidRDefault="00461A42" w:rsidP="00461A42">
            <w:pPr>
              <w:jc w:val="center"/>
            </w:pPr>
            <w:r>
              <w:t>94%</w:t>
            </w:r>
          </w:p>
        </w:tc>
      </w:tr>
    </w:tbl>
    <w:p w:rsidR="00461A42" w:rsidRDefault="00461A42" w:rsidP="00461A42"/>
    <w:p w:rsidR="00E80450" w:rsidRDefault="00E80450" w:rsidP="00461A42">
      <w:r>
        <w:t>*Children from the year 6 cohort who did not meet the required standard are invited back to attend call back sessions in the summer term and will be reassessed.</w:t>
      </w:r>
      <w:bookmarkStart w:id="0" w:name="_GoBack"/>
      <w:bookmarkEnd w:id="0"/>
    </w:p>
    <w:p w:rsidR="00E80450" w:rsidRDefault="00E80450" w:rsidP="00461A42"/>
    <w:p w:rsidR="00E80450" w:rsidRDefault="00E80450" w:rsidP="00461A42"/>
    <w:sectPr w:rsidR="00E80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27A6A"/>
    <w:multiLevelType w:val="hybridMultilevel"/>
    <w:tmpl w:val="209E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50AF3"/>
    <w:multiLevelType w:val="hybridMultilevel"/>
    <w:tmpl w:val="7B4EC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7F2AD5"/>
    <w:multiLevelType w:val="hybridMultilevel"/>
    <w:tmpl w:val="ABB026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8826B4"/>
    <w:multiLevelType w:val="hybridMultilevel"/>
    <w:tmpl w:val="0462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A6F3E"/>
    <w:multiLevelType w:val="hybridMultilevel"/>
    <w:tmpl w:val="DD4C44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42"/>
    <w:rsid w:val="00190698"/>
    <w:rsid w:val="00461A42"/>
    <w:rsid w:val="00587AD9"/>
    <w:rsid w:val="00E80450"/>
    <w:rsid w:val="00EF72B7"/>
    <w:rsid w:val="00F4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A42"/>
    <w:pPr>
      <w:ind w:left="720"/>
      <w:contextualSpacing/>
    </w:pPr>
  </w:style>
  <w:style w:type="table" w:styleId="TableGrid">
    <w:name w:val="Table Grid"/>
    <w:basedOn w:val="TableNormal"/>
    <w:uiPriority w:val="59"/>
    <w:rsid w:val="0046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Parker</dc:creator>
  <cp:lastModifiedBy>James Parker</cp:lastModifiedBy>
  <cp:revision>1</cp:revision>
  <dcterms:created xsi:type="dcterms:W3CDTF">2019-03-19T10:43:00Z</dcterms:created>
  <dcterms:modified xsi:type="dcterms:W3CDTF">2019-03-19T11:34:00Z</dcterms:modified>
</cp:coreProperties>
</file>